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A0" w:rsidRDefault="00EC0E17">
      <w:pPr>
        <w:spacing w:before="97"/>
        <w:ind w:left="2832" w:right="1274"/>
        <w:jc w:val="center"/>
        <w:rPr>
          <w:rFonts w:ascii="Arial MT"/>
          <w:sz w:val="32"/>
        </w:rPr>
      </w:pPr>
      <w:r>
        <w:rPr>
          <w:noProof/>
          <w:lang w:val="id-ID" w:eastAsia="id-ID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-916</wp:posOffset>
            </wp:positionV>
            <wp:extent cx="879157" cy="1130934"/>
            <wp:effectExtent l="0" t="0" r="0" b="0"/>
            <wp:wrapNone/>
            <wp:docPr id="1" name="image1.jpeg" descr="logo 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157" cy="113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32"/>
        </w:rPr>
        <w:t>PEMERINTAH</w:t>
      </w:r>
      <w:r>
        <w:rPr>
          <w:rFonts w:ascii="Arial MT"/>
          <w:spacing w:val="-21"/>
          <w:sz w:val="32"/>
        </w:rPr>
        <w:t xml:space="preserve"> </w:t>
      </w:r>
      <w:r>
        <w:rPr>
          <w:rFonts w:ascii="Arial MT"/>
          <w:sz w:val="32"/>
        </w:rPr>
        <w:t>KABUPATEN</w:t>
      </w:r>
      <w:r>
        <w:rPr>
          <w:rFonts w:ascii="Arial MT"/>
          <w:spacing w:val="-20"/>
          <w:sz w:val="32"/>
        </w:rPr>
        <w:t xml:space="preserve"> </w:t>
      </w:r>
      <w:r>
        <w:rPr>
          <w:rFonts w:ascii="Arial MT"/>
          <w:spacing w:val="-2"/>
          <w:sz w:val="32"/>
        </w:rPr>
        <w:t>NGANJUK</w:t>
      </w:r>
    </w:p>
    <w:p w:rsidR="00AF7AA0" w:rsidRDefault="00EC0E17">
      <w:pPr>
        <w:pStyle w:val="Title"/>
      </w:pPr>
      <w:r>
        <w:t>DINAS</w:t>
      </w:r>
      <w:r>
        <w:rPr>
          <w:spacing w:val="-4"/>
        </w:rPr>
        <w:t xml:space="preserve"> </w:t>
      </w:r>
      <w:r>
        <w:t>LINGKUNGAN</w:t>
      </w:r>
      <w:r>
        <w:rPr>
          <w:spacing w:val="-5"/>
        </w:rPr>
        <w:t xml:space="preserve"> </w:t>
      </w:r>
      <w:r>
        <w:rPr>
          <w:spacing w:val="-2"/>
        </w:rPr>
        <w:t>HIDUP</w:t>
      </w:r>
    </w:p>
    <w:p w:rsidR="00AF7AA0" w:rsidRDefault="00EC0E17">
      <w:pPr>
        <w:pStyle w:val="BodyText"/>
        <w:ind w:left="2832" w:right="1275"/>
        <w:jc w:val="center"/>
      </w:pPr>
      <w:r>
        <w:t>Jalan</w:t>
      </w:r>
      <w:r>
        <w:rPr>
          <w:spacing w:val="-4"/>
        </w:rPr>
        <w:t xml:space="preserve"> </w:t>
      </w:r>
      <w:r>
        <w:t>Raya</w:t>
      </w:r>
      <w:r>
        <w:rPr>
          <w:spacing w:val="-5"/>
        </w:rPr>
        <w:t xml:space="preserve"> </w:t>
      </w:r>
      <w:r>
        <w:t>Kedondong</w:t>
      </w:r>
      <w:r>
        <w:rPr>
          <w:spacing w:val="-5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Nganjuk</w:t>
      </w:r>
      <w:r>
        <w:rPr>
          <w:spacing w:val="-7"/>
        </w:rPr>
        <w:t xml:space="preserve"> </w:t>
      </w:r>
      <w:r>
        <w:t>Kode</w:t>
      </w:r>
      <w:r>
        <w:rPr>
          <w:spacing w:val="-5"/>
        </w:rPr>
        <w:t xml:space="preserve"> </w:t>
      </w:r>
      <w:r>
        <w:t>Pos</w:t>
      </w:r>
      <w:r>
        <w:rPr>
          <w:spacing w:val="-7"/>
        </w:rPr>
        <w:t xml:space="preserve"> </w:t>
      </w:r>
      <w:r>
        <w:t>64461 Telp. ( 0358 ) 328380, Faks. ( 0358 ) 328475</w:t>
      </w:r>
    </w:p>
    <w:p w:rsidR="00AF7AA0" w:rsidRDefault="00EC0E17">
      <w:pPr>
        <w:pStyle w:val="BodyText"/>
        <w:ind w:left="2832" w:right="1272"/>
        <w:jc w:val="center"/>
      </w:pPr>
      <w:r>
        <w:t>Email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5">
        <w:r>
          <w:rPr>
            <w:spacing w:val="-2"/>
          </w:rPr>
          <w:t>dlh@nganjukkab.go.id</w:t>
        </w:r>
      </w:hyperlink>
    </w:p>
    <w:p w:rsidR="00AF7AA0" w:rsidRDefault="005E0DB3">
      <w:pPr>
        <w:pStyle w:val="BodyText"/>
        <w:spacing w:before="4"/>
      </w:pPr>
      <w:r>
        <w:pict>
          <v:line id="_x0000_s1026" style="position:absolute;z-index:-251658240;mso-wrap-distance-left:0;mso-wrap-distance-right:0;mso-position-horizontal-relative:page" from="66pt,16.05pt" to="565.5pt,15.2pt" strokeweight="1pt">
            <w10:wrap type="topAndBottom" anchorx="page"/>
          </v:line>
        </w:pict>
      </w:r>
    </w:p>
    <w:p w:rsidR="00AF7AA0" w:rsidRDefault="00AF7AA0">
      <w:pPr>
        <w:pStyle w:val="BodyText"/>
        <w:rPr>
          <w:sz w:val="26"/>
        </w:rPr>
      </w:pPr>
    </w:p>
    <w:p w:rsidR="00AF7AA0" w:rsidRDefault="00AF7AA0">
      <w:pPr>
        <w:pStyle w:val="BodyText"/>
        <w:spacing w:before="11"/>
        <w:rPr>
          <w:sz w:val="22"/>
        </w:rPr>
      </w:pPr>
    </w:p>
    <w:p w:rsidR="00AF7AA0" w:rsidRDefault="00EC0E17">
      <w:pPr>
        <w:ind w:left="1258" w:right="1275"/>
        <w:jc w:val="center"/>
        <w:rPr>
          <w:b/>
          <w:sz w:val="24"/>
        </w:rPr>
      </w:pPr>
      <w:r>
        <w:rPr>
          <w:b/>
          <w:color w:val="1F2329"/>
          <w:w w:val="115"/>
          <w:sz w:val="24"/>
          <w:u w:val="single" w:color="1F2329"/>
        </w:rPr>
        <w:t>RINGKASAN</w:t>
      </w:r>
      <w:r>
        <w:rPr>
          <w:b/>
          <w:color w:val="1F2329"/>
          <w:spacing w:val="15"/>
          <w:w w:val="115"/>
          <w:sz w:val="24"/>
          <w:u w:val="single" w:color="1F2329"/>
        </w:rPr>
        <w:t xml:space="preserve"> </w:t>
      </w:r>
      <w:r>
        <w:rPr>
          <w:b/>
          <w:color w:val="1F2329"/>
          <w:w w:val="115"/>
          <w:sz w:val="24"/>
          <w:u w:val="single" w:color="1F2329"/>
        </w:rPr>
        <w:t>LAPORAN</w:t>
      </w:r>
      <w:r>
        <w:rPr>
          <w:b/>
          <w:color w:val="1F2329"/>
          <w:spacing w:val="12"/>
          <w:w w:val="115"/>
          <w:sz w:val="24"/>
          <w:u w:val="single" w:color="1F2329"/>
        </w:rPr>
        <w:t xml:space="preserve"> </w:t>
      </w:r>
      <w:r>
        <w:rPr>
          <w:b/>
          <w:color w:val="1F2329"/>
          <w:w w:val="115"/>
          <w:sz w:val="24"/>
          <w:u w:val="single" w:color="1F2329"/>
        </w:rPr>
        <w:t>AKSES</w:t>
      </w:r>
      <w:r>
        <w:rPr>
          <w:b/>
          <w:color w:val="1F2329"/>
          <w:spacing w:val="15"/>
          <w:w w:val="115"/>
          <w:sz w:val="24"/>
          <w:u w:val="single" w:color="1F2329"/>
        </w:rPr>
        <w:t xml:space="preserve"> </w:t>
      </w:r>
      <w:r>
        <w:rPr>
          <w:b/>
          <w:color w:val="1F2329"/>
          <w:w w:val="115"/>
          <w:sz w:val="24"/>
          <w:u w:val="single" w:color="1F2329"/>
        </w:rPr>
        <w:t>INFORMASI</w:t>
      </w:r>
      <w:r>
        <w:rPr>
          <w:b/>
          <w:color w:val="1F2329"/>
          <w:spacing w:val="12"/>
          <w:w w:val="115"/>
          <w:sz w:val="24"/>
          <w:u w:val="single" w:color="1F2329"/>
        </w:rPr>
        <w:t xml:space="preserve"> </w:t>
      </w:r>
      <w:r>
        <w:rPr>
          <w:b/>
          <w:color w:val="1F2329"/>
          <w:spacing w:val="-2"/>
          <w:w w:val="115"/>
          <w:sz w:val="24"/>
          <w:u w:val="single" w:color="1F2329"/>
        </w:rPr>
        <w:t>PUBLIK</w:t>
      </w:r>
    </w:p>
    <w:p w:rsidR="00AF7AA0" w:rsidRDefault="00AF7AA0">
      <w:pPr>
        <w:spacing w:before="6" w:after="1"/>
        <w:rPr>
          <w:b/>
          <w:sz w:val="29"/>
        </w:rPr>
      </w:pPr>
    </w:p>
    <w:tbl>
      <w:tblPr>
        <w:tblW w:w="0" w:type="auto"/>
        <w:tblInd w:w="1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9"/>
        <w:gridCol w:w="1420"/>
        <w:gridCol w:w="1278"/>
        <w:gridCol w:w="993"/>
        <w:gridCol w:w="3976"/>
      </w:tblGrid>
      <w:tr w:rsidR="00AF7AA0">
        <w:trPr>
          <w:trHeight w:val="192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AF7AA0">
            <w:pPr>
              <w:pStyle w:val="TableParagraph"/>
              <w:jc w:val="left"/>
              <w:rPr>
                <w:b/>
                <w:sz w:val="20"/>
              </w:rPr>
            </w:pPr>
          </w:p>
          <w:p w:rsidR="00AF7AA0" w:rsidRDefault="00AF7AA0">
            <w:pPr>
              <w:pStyle w:val="TableParagraph"/>
              <w:jc w:val="left"/>
              <w:rPr>
                <w:b/>
                <w:sz w:val="16"/>
              </w:rPr>
            </w:pPr>
          </w:p>
          <w:p w:rsidR="00AF7AA0" w:rsidRDefault="00EC0E17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Tahun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EC0E17">
            <w:pPr>
              <w:pStyle w:val="TableParagraph"/>
              <w:ind w:left="169" w:right="158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 xml:space="preserve">Jumlah </w:t>
            </w:r>
            <w:r>
              <w:rPr>
                <w:b/>
                <w:spacing w:val="-2"/>
                <w:sz w:val="18"/>
              </w:rPr>
              <w:t>Permintaan</w:t>
            </w:r>
            <w:r>
              <w:rPr>
                <w:b/>
                <w:spacing w:val="-2"/>
                <w:w w:val="110"/>
                <w:sz w:val="18"/>
              </w:rPr>
              <w:t xml:space="preserve"> Informasi </w:t>
            </w:r>
            <w:r>
              <w:rPr>
                <w:b/>
                <w:w w:val="110"/>
                <w:sz w:val="18"/>
              </w:rPr>
              <w:t>Publik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yang</w:t>
            </w:r>
          </w:p>
          <w:p w:rsidR="00AF7AA0" w:rsidRDefault="00EC0E17">
            <w:pPr>
              <w:pStyle w:val="TableParagraph"/>
              <w:spacing w:line="188" w:lineRule="exact"/>
              <w:ind w:left="161" w:right="158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diterima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EC0E17">
            <w:pPr>
              <w:pStyle w:val="TableParagraph"/>
              <w:ind w:left="169" w:right="155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 xml:space="preserve">Rata-rata </w:t>
            </w:r>
            <w:r>
              <w:rPr>
                <w:b/>
                <w:w w:val="110"/>
                <w:sz w:val="18"/>
              </w:rPr>
              <w:t>Waktu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 xml:space="preserve">yang </w:t>
            </w:r>
            <w:r>
              <w:rPr>
                <w:b/>
                <w:spacing w:val="-2"/>
                <w:w w:val="110"/>
                <w:sz w:val="18"/>
              </w:rPr>
              <w:t>diperlukan untuk</w:t>
            </w:r>
          </w:p>
          <w:p w:rsidR="00AF7AA0" w:rsidRDefault="00EC0E17">
            <w:pPr>
              <w:pStyle w:val="TableParagraph"/>
              <w:spacing w:line="188" w:lineRule="exact"/>
              <w:ind w:left="165" w:right="155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memenuhi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EC0E17">
            <w:pPr>
              <w:pStyle w:val="TableParagraph"/>
              <w:spacing w:line="173" w:lineRule="exact"/>
              <w:ind w:left="304"/>
              <w:jc w:val="left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Jumlah</w:t>
            </w:r>
            <w:r>
              <w:rPr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spacing w:val="-2"/>
                <w:w w:val="115"/>
                <w:sz w:val="18"/>
              </w:rPr>
              <w:t>informasi</w:t>
            </w:r>
          </w:p>
        </w:tc>
        <w:tc>
          <w:tcPr>
            <w:tcW w:w="3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AF7AA0">
            <w:pPr>
              <w:pStyle w:val="TableParagraph"/>
              <w:jc w:val="left"/>
              <w:rPr>
                <w:b/>
                <w:sz w:val="20"/>
              </w:rPr>
            </w:pPr>
          </w:p>
          <w:p w:rsidR="00AF7AA0" w:rsidRDefault="00AF7AA0">
            <w:pPr>
              <w:pStyle w:val="TableParagraph"/>
              <w:jc w:val="left"/>
              <w:rPr>
                <w:b/>
                <w:sz w:val="16"/>
              </w:rPr>
            </w:pPr>
          </w:p>
          <w:p w:rsidR="00AF7AA0" w:rsidRDefault="00EC0E17">
            <w:pPr>
              <w:pStyle w:val="TableParagraph"/>
              <w:ind w:left="1161"/>
              <w:jc w:val="lef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Alasan</w:t>
            </w:r>
            <w:r>
              <w:rPr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w w:val="110"/>
                <w:sz w:val="18"/>
              </w:rPr>
              <w:t>penolakan</w:t>
            </w:r>
          </w:p>
        </w:tc>
      </w:tr>
      <w:tr w:rsidR="00AF7AA0" w:rsidTr="00056C30">
        <w:trPr>
          <w:trHeight w:val="668"/>
        </w:trPr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AF7AA0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AF7AA0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AF7AA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EC0E17">
            <w:pPr>
              <w:pStyle w:val="TableParagraph"/>
              <w:ind w:left="117" w:right="116" w:hanging="5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Yang</w:t>
            </w:r>
            <w:r>
              <w:rPr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dikabulkan</w:t>
            </w:r>
            <w:r>
              <w:rPr>
                <w:b/>
                <w:spacing w:val="-2"/>
                <w:w w:val="110"/>
                <w:sz w:val="18"/>
              </w:rPr>
              <w:t xml:space="preserve"> sebagian/</w:t>
            </w:r>
          </w:p>
          <w:p w:rsidR="00AF7AA0" w:rsidRDefault="00EC0E17">
            <w:pPr>
              <w:pStyle w:val="TableParagraph"/>
              <w:spacing w:line="187" w:lineRule="exact"/>
              <w:ind w:left="106" w:right="107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>seluruhnya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AF7AA0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AF7AA0" w:rsidRDefault="00EC0E17">
            <w:pPr>
              <w:pStyle w:val="TableParagraph"/>
              <w:ind w:left="128" w:right="127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Ditolak</w:t>
            </w:r>
          </w:p>
        </w:tc>
        <w:tc>
          <w:tcPr>
            <w:tcW w:w="39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9D2B4"/>
          </w:tcPr>
          <w:p w:rsidR="00AF7AA0" w:rsidRDefault="00AF7AA0">
            <w:pPr>
              <w:rPr>
                <w:sz w:val="2"/>
                <w:szCs w:val="2"/>
              </w:rPr>
            </w:pPr>
          </w:p>
        </w:tc>
      </w:tr>
      <w:tr w:rsidR="00AF7AA0">
        <w:trPr>
          <w:trHeight w:val="10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B3" w:rsidRDefault="005E0DB3">
            <w:pPr>
              <w:pStyle w:val="TableParagraph"/>
              <w:spacing w:line="208" w:lineRule="exact"/>
              <w:ind w:left="197" w:right="179"/>
              <w:rPr>
                <w:spacing w:val="-4"/>
                <w:w w:val="110"/>
                <w:sz w:val="18"/>
              </w:rPr>
            </w:pPr>
          </w:p>
          <w:p w:rsidR="00AF7AA0" w:rsidRDefault="00056C30">
            <w:pPr>
              <w:pStyle w:val="TableParagraph"/>
              <w:spacing w:line="208" w:lineRule="exact"/>
              <w:ind w:left="197" w:right="179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B3" w:rsidRDefault="005E0DB3">
            <w:pPr>
              <w:pStyle w:val="TableParagraph"/>
              <w:spacing w:line="208" w:lineRule="exact"/>
              <w:ind w:left="652"/>
              <w:jc w:val="left"/>
              <w:rPr>
                <w:sz w:val="18"/>
                <w:lang w:val="id-ID"/>
              </w:rPr>
            </w:pPr>
          </w:p>
          <w:p w:rsidR="00AF7AA0" w:rsidRPr="00056C30" w:rsidRDefault="00056C30">
            <w:pPr>
              <w:pStyle w:val="TableParagraph"/>
              <w:spacing w:line="208" w:lineRule="exact"/>
              <w:ind w:left="652"/>
              <w:jc w:val="left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B3" w:rsidRDefault="005E0DB3" w:rsidP="00056C30">
            <w:pPr>
              <w:pStyle w:val="TableParagraph"/>
              <w:spacing w:line="208" w:lineRule="exact"/>
              <w:ind w:left="374" w:right="368"/>
              <w:jc w:val="left"/>
              <w:rPr>
                <w:sz w:val="18"/>
                <w:lang w:val="id-ID"/>
              </w:rPr>
            </w:pPr>
          </w:p>
          <w:p w:rsidR="00AF7AA0" w:rsidRPr="00056C30" w:rsidRDefault="00056C30" w:rsidP="00056C30">
            <w:pPr>
              <w:pStyle w:val="TableParagraph"/>
              <w:spacing w:line="208" w:lineRule="exact"/>
              <w:ind w:left="374" w:right="368"/>
              <w:jc w:val="left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B3" w:rsidRDefault="005E0DB3">
            <w:pPr>
              <w:pStyle w:val="TableParagraph"/>
              <w:spacing w:line="208" w:lineRule="exact"/>
              <w:ind w:left="4"/>
              <w:rPr>
                <w:sz w:val="18"/>
                <w:lang w:val="id-ID"/>
              </w:rPr>
            </w:pPr>
          </w:p>
          <w:p w:rsidR="00AF7AA0" w:rsidRPr="00056C30" w:rsidRDefault="00056C30">
            <w:pPr>
              <w:pStyle w:val="TableParagraph"/>
              <w:spacing w:line="208" w:lineRule="exact"/>
              <w:ind w:left="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A0" w:rsidRDefault="00AF7AA0">
            <w:pPr>
              <w:pStyle w:val="TableParagraph"/>
              <w:spacing w:line="208" w:lineRule="exact"/>
              <w:ind w:left="4"/>
              <w:rPr>
                <w:sz w:val="18"/>
                <w:lang w:val="id-ID"/>
              </w:rPr>
            </w:pPr>
          </w:p>
          <w:p w:rsidR="005E0DB3" w:rsidRDefault="005E0DB3">
            <w:pPr>
              <w:pStyle w:val="TableParagraph"/>
              <w:spacing w:line="208" w:lineRule="exact"/>
              <w:ind w:left="4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  <w:bookmarkStart w:id="0" w:name="_GoBack"/>
            <w:bookmarkEnd w:id="0"/>
          </w:p>
          <w:p w:rsidR="005E0DB3" w:rsidRPr="00056C30" w:rsidRDefault="005E0DB3">
            <w:pPr>
              <w:pStyle w:val="TableParagraph"/>
              <w:spacing w:line="208" w:lineRule="exact"/>
              <w:ind w:left="4"/>
              <w:rPr>
                <w:sz w:val="18"/>
                <w:lang w:val="id-ID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B3" w:rsidRDefault="005E0DB3">
            <w:pPr>
              <w:pStyle w:val="TableParagraph"/>
              <w:spacing w:line="212" w:lineRule="exact"/>
              <w:ind w:left="105"/>
              <w:jc w:val="left"/>
              <w:rPr>
                <w:w w:val="115"/>
                <w:sz w:val="18"/>
                <w:lang w:val="id-ID"/>
              </w:rPr>
            </w:pPr>
          </w:p>
          <w:p w:rsidR="00AF7AA0" w:rsidRPr="00056C30" w:rsidRDefault="00056C30">
            <w:pPr>
              <w:pStyle w:val="TableParagraph"/>
              <w:spacing w:line="212" w:lineRule="exact"/>
              <w:ind w:left="105"/>
              <w:jc w:val="left"/>
              <w:rPr>
                <w:sz w:val="18"/>
                <w:lang w:val="id-ID"/>
              </w:rPr>
            </w:pPr>
            <w:r>
              <w:rPr>
                <w:w w:val="115"/>
                <w:sz w:val="18"/>
                <w:lang w:val="id-ID"/>
              </w:rPr>
              <w:t>NIHIL</w:t>
            </w:r>
          </w:p>
        </w:tc>
      </w:tr>
    </w:tbl>
    <w:p w:rsidR="00EC0E17" w:rsidRDefault="00EC0E17"/>
    <w:sectPr w:rsidR="00EC0E17">
      <w:type w:val="continuous"/>
      <w:pgSz w:w="12240" w:h="15840"/>
      <w:pgMar w:top="80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7AA0"/>
    <w:rsid w:val="00056C30"/>
    <w:rsid w:val="005E0DB3"/>
    <w:rsid w:val="00AF7AA0"/>
    <w:rsid w:val="00E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9B8C38-0321-47AA-B648-03AB729A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"/>
    <w:qFormat/>
    <w:pPr>
      <w:spacing w:before="2" w:line="460" w:lineRule="exact"/>
      <w:ind w:left="2832" w:right="126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h@nganjukkab.go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5</cp:revision>
  <dcterms:created xsi:type="dcterms:W3CDTF">2024-03-28T02:51:00Z</dcterms:created>
  <dcterms:modified xsi:type="dcterms:W3CDTF">2024-03-28T03:00:00Z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2021</vt:lpwstr>
  </property>
</Properties>
</file>